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2CAC" w14:textId="2B8A8C39" w:rsidR="000008E0" w:rsidRDefault="003851AF" w:rsidP="004D1412">
      <w:pPr>
        <w:jc w:val="right"/>
      </w:pPr>
      <w:r>
        <w:rPr>
          <w:rFonts w:hint="eastAsia"/>
        </w:rPr>
        <w:t>令和</w:t>
      </w:r>
      <w:r w:rsidR="00194E3A">
        <w:rPr>
          <w:rFonts w:hint="eastAsia"/>
        </w:rPr>
        <w:t>３</w:t>
      </w:r>
      <w:r>
        <w:rPr>
          <w:rFonts w:hint="eastAsia"/>
        </w:rPr>
        <w:t>年</w:t>
      </w:r>
      <w:r w:rsidR="00C72907">
        <w:rPr>
          <w:rFonts w:hint="eastAsia"/>
        </w:rPr>
        <w:t>８</w:t>
      </w:r>
      <w:r>
        <w:rPr>
          <w:rFonts w:hint="eastAsia"/>
        </w:rPr>
        <w:t>月</w:t>
      </w:r>
      <w:r w:rsidR="005926A2">
        <w:rPr>
          <w:rFonts w:hint="eastAsia"/>
        </w:rPr>
        <w:t>５</w:t>
      </w:r>
      <w:r>
        <w:rPr>
          <w:rFonts w:hint="eastAsia"/>
        </w:rPr>
        <w:t>日</w:t>
      </w:r>
    </w:p>
    <w:p w14:paraId="451879A2" w14:textId="21DD9532" w:rsidR="003851AF" w:rsidRDefault="00681501">
      <w:r>
        <w:rPr>
          <w:rFonts w:hint="eastAsia"/>
        </w:rPr>
        <w:t>大会</w:t>
      </w:r>
      <w:r w:rsidR="003851AF">
        <w:rPr>
          <w:rFonts w:hint="eastAsia"/>
        </w:rPr>
        <w:t>参加校長</w:t>
      </w:r>
    </w:p>
    <w:p w14:paraId="56FF09B3" w14:textId="0DAFF4F3" w:rsidR="003851AF" w:rsidRDefault="00681501">
      <w:r>
        <w:rPr>
          <w:rFonts w:hint="eastAsia"/>
        </w:rPr>
        <w:t>大会</w:t>
      </w:r>
      <w:r w:rsidR="003851AF">
        <w:rPr>
          <w:rFonts w:hint="eastAsia"/>
        </w:rPr>
        <w:t>参加校および関係者各位</w:t>
      </w:r>
    </w:p>
    <w:p w14:paraId="11240DAB" w14:textId="77777777" w:rsidR="003851AF" w:rsidRDefault="003851AF"/>
    <w:p w14:paraId="2F2D1357" w14:textId="0883C785" w:rsidR="003851AF" w:rsidRDefault="003851AF" w:rsidP="004D1412">
      <w:pPr>
        <w:wordWrap w:val="0"/>
        <w:jc w:val="right"/>
      </w:pPr>
      <w:r>
        <w:rPr>
          <w:rFonts w:hint="eastAsia"/>
        </w:rPr>
        <w:t>茨城県卓球連盟　　　　　　　　会長　川田　進</w:t>
      </w:r>
      <w:r w:rsidR="00C72907">
        <w:rPr>
          <w:rFonts w:hint="eastAsia"/>
        </w:rPr>
        <w:t xml:space="preserve"> </w:t>
      </w:r>
    </w:p>
    <w:p w14:paraId="6F4BCF9D" w14:textId="6962C7B3" w:rsidR="003851AF" w:rsidRDefault="003851AF" w:rsidP="00681501">
      <w:pPr>
        <w:wordWrap w:val="0"/>
        <w:jc w:val="right"/>
      </w:pPr>
      <w:r>
        <w:rPr>
          <w:rFonts w:hint="eastAsia"/>
        </w:rPr>
        <w:t>茨城県卓球連盟カデット部</w:t>
      </w:r>
      <w:r w:rsidR="00681501">
        <w:rPr>
          <w:rFonts w:hint="eastAsia"/>
        </w:rPr>
        <w:t>競技</w:t>
      </w:r>
      <w:r>
        <w:rPr>
          <w:rFonts w:hint="eastAsia"/>
        </w:rPr>
        <w:t>委員長</w:t>
      </w:r>
      <w:r w:rsidR="00CA77ED">
        <w:rPr>
          <w:rFonts w:hint="eastAsia"/>
        </w:rPr>
        <w:t xml:space="preserve">  </w:t>
      </w:r>
      <w:r w:rsidR="00681501">
        <w:rPr>
          <w:rFonts w:hint="eastAsia"/>
        </w:rPr>
        <w:t>星　大輔</w:t>
      </w:r>
      <w:r w:rsidR="00CA77ED">
        <w:rPr>
          <w:rFonts w:hint="eastAsia"/>
        </w:rPr>
        <w:t xml:space="preserve"> </w:t>
      </w:r>
    </w:p>
    <w:p w14:paraId="4A68A02A" w14:textId="77777777" w:rsidR="003851AF" w:rsidRPr="00CA77ED" w:rsidRDefault="003851AF"/>
    <w:p w14:paraId="2AD534EA" w14:textId="7B25DFBB" w:rsidR="003851AF" w:rsidRDefault="003851AF" w:rsidP="00C72907">
      <w:pPr>
        <w:jc w:val="center"/>
      </w:pPr>
      <w:r>
        <w:rPr>
          <w:rFonts w:hint="eastAsia"/>
        </w:rPr>
        <w:t>「</w:t>
      </w:r>
      <w:r w:rsidR="00C72907">
        <w:rPr>
          <w:rFonts w:hint="eastAsia"/>
        </w:rPr>
        <w:t>全日本卓球選手権大会カデットの部茨城県地区予選会</w:t>
      </w:r>
      <w:r>
        <w:rPr>
          <w:rFonts w:hint="eastAsia"/>
        </w:rPr>
        <w:t>」開催</w:t>
      </w:r>
      <w:r w:rsidR="00194E05">
        <w:rPr>
          <w:rFonts w:hint="eastAsia"/>
        </w:rPr>
        <w:t>中止</w:t>
      </w:r>
      <w:r>
        <w:rPr>
          <w:rFonts w:hint="eastAsia"/>
        </w:rPr>
        <w:t>のお知らせ</w:t>
      </w:r>
    </w:p>
    <w:p w14:paraId="505BBDB0" w14:textId="77777777" w:rsidR="003851AF" w:rsidRPr="00C72907" w:rsidRDefault="003851AF"/>
    <w:p w14:paraId="6A88EA1E" w14:textId="53BD347B" w:rsidR="003851AF" w:rsidRDefault="003851AF">
      <w:r>
        <w:rPr>
          <w:rFonts w:hint="eastAsia"/>
        </w:rPr>
        <w:t xml:space="preserve">　平素は本協会の諸行事に格別のご支援，ご協力を賜りまして誠にありがとうございます。</w:t>
      </w:r>
    </w:p>
    <w:p w14:paraId="7C55AE07" w14:textId="7162ECDD" w:rsidR="00194E05" w:rsidRDefault="00CA77ED">
      <w:r>
        <w:rPr>
          <w:rFonts w:hint="eastAsia"/>
        </w:rPr>
        <w:t xml:space="preserve">　令和３年</w:t>
      </w:r>
      <w:r w:rsidR="00C72907">
        <w:rPr>
          <w:rFonts w:hint="eastAsia"/>
        </w:rPr>
        <w:t>８月中旬～下旬に各地区で予定</w:t>
      </w:r>
      <w:r>
        <w:rPr>
          <w:rFonts w:hint="eastAsia"/>
        </w:rPr>
        <w:t>しておりました「</w:t>
      </w:r>
      <w:r w:rsidR="00C72907">
        <w:rPr>
          <w:rFonts w:hint="eastAsia"/>
        </w:rPr>
        <w:t>全日本卓球選手権大会カデットの部茨城県地区予選会</w:t>
      </w:r>
      <w:r>
        <w:rPr>
          <w:rFonts w:hint="eastAsia"/>
        </w:rPr>
        <w:t>」についてお知らせします。</w:t>
      </w:r>
    </w:p>
    <w:p w14:paraId="02E28866" w14:textId="37764262" w:rsidR="00194E05" w:rsidRPr="00C72907" w:rsidRDefault="00194E05" w:rsidP="00794DDA">
      <w:pPr>
        <w:spacing w:line="200" w:lineRule="exact"/>
      </w:pPr>
    </w:p>
    <w:p w14:paraId="70AA926A" w14:textId="0260C8F2" w:rsidR="00DF3404" w:rsidRDefault="00194E05" w:rsidP="00292FC1">
      <w:r>
        <w:rPr>
          <w:rFonts w:hint="eastAsia"/>
        </w:rPr>
        <w:t xml:space="preserve">　</w:t>
      </w:r>
      <w:r w:rsidR="00194E3A">
        <w:rPr>
          <w:rFonts w:hint="eastAsia"/>
        </w:rPr>
        <w:t>新型コロナウイルス感染拡大に伴</w:t>
      </w:r>
      <w:r w:rsidR="00292FC1">
        <w:rPr>
          <w:rFonts w:hint="eastAsia"/>
        </w:rPr>
        <w:t>い，</w:t>
      </w:r>
      <w:r w:rsidR="00C72907">
        <w:rPr>
          <w:rFonts w:hint="eastAsia"/>
        </w:rPr>
        <w:t>８月３日付で茨城県緊急事態宣言（８月６日（金）～</w:t>
      </w:r>
      <w:r w:rsidR="00CC2CE4">
        <w:rPr>
          <w:rFonts w:hint="eastAsia"/>
        </w:rPr>
        <w:t>１９日（木）</w:t>
      </w:r>
      <w:r w:rsidR="00C72907">
        <w:rPr>
          <w:rFonts w:hint="eastAsia"/>
        </w:rPr>
        <w:t>）が発令され</w:t>
      </w:r>
      <w:r w:rsidR="00CC2CE4">
        <w:rPr>
          <w:rFonts w:hint="eastAsia"/>
        </w:rPr>
        <w:t>，</w:t>
      </w:r>
      <w:r w:rsidR="00DF3404">
        <w:rPr>
          <w:rFonts w:hint="eastAsia"/>
        </w:rPr>
        <w:t>県内の体育館でも休館，入館制限等の対応がされております。</w:t>
      </w:r>
    </w:p>
    <w:p w14:paraId="2A85686B" w14:textId="7EE732C1" w:rsidR="00A6401D" w:rsidRDefault="00794DDA" w:rsidP="00292FC1">
      <w:r>
        <w:rPr>
          <w:rFonts w:hint="eastAsia"/>
        </w:rPr>
        <w:t>また，県内感染状況が拡大していることを踏まえ，</w:t>
      </w:r>
      <w:r w:rsidR="00292FC1">
        <w:rPr>
          <w:rFonts w:hint="eastAsia"/>
        </w:rPr>
        <w:t>今年度の「</w:t>
      </w:r>
      <w:r w:rsidR="00DF3404">
        <w:rPr>
          <w:rFonts w:hint="eastAsia"/>
        </w:rPr>
        <w:t>全日本卓球選手権大会カデットの部茨城県地区予選会</w:t>
      </w:r>
      <w:r w:rsidR="00292FC1">
        <w:rPr>
          <w:rFonts w:hint="eastAsia"/>
        </w:rPr>
        <w:t>」を中止することに決定しました。</w:t>
      </w:r>
    </w:p>
    <w:p w14:paraId="33615E19" w14:textId="56098E4E" w:rsidR="00DF3404" w:rsidRDefault="004D1412">
      <w:r>
        <w:rPr>
          <w:rFonts w:hint="eastAsia"/>
        </w:rPr>
        <w:t xml:space="preserve">　楽しみにされていた選手の皆様，関係者の皆様には多大なご迷惑をおかけいたしますが，事情をご理解いただきますよう，何卒よろしくお願いいたします。</w:t>
      </w:r>
    </w:p>
    <w:p w14:paraId="47A52E7D" w14:textId="6472549D" w:rsidR="007F6C76" w:rsidRDefault="007F6C76">
      <w:r>
        <w:rPr>
          <w:rFonts w:hint="eastAsia"/>
        </w:rPr>
        <w:t xml:space="preserve">　なお，茨城県予選会につきましては，以下推薦</w:t>
      </w:r>
      <w:r w:rsidR="00794DDA">
        <w:rPr>
          <w:rFonts w:hint="eastAsia"/>
        </w:rPr>
        <w:t>資格</w:t>
      </w:r>
      <w:r>
        <w:rPr>
          <w:rFonts w:hint="eastAsia"/>
        </w:rPr>
        <w:t>に該当する選手を各地区から推薦という形にさせていただきます。ご理解よろしくお願いいたします。</w:t>
      </w:r>
    </w:p>
    <w:p w14:paraId="67ABAAAC" w14:textId="7770F95E" w:rsidR="002F7D46" w:rsidRDefault="002F7D46" w:rsidP="00794DDA">
      <w:pPr>
        <w:spacing w:line="240" w:lineRule="exact"/>
      </w:pPr>
    </w:p>
    <w:p w14:paraId="441B8DD3" w14:textId="77777777" w:rsidR="003F7CB2" w:rsidRDefault="003F7CB2" w:rsidP="00794DDA">
      <w:pPr>
        <w:spacing w:line="240" w:lineRule="exact"/>
      </w:pPr>
    </w:p>
    <w:p w14:paraId="51672049" w14:textId="24926FA4" w:rsidR="00794DDA" w:rsidRDefault="00794DDA" w:rsidP="00794DD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B8B4" wp14:editId="02E372DD">
                <wp:simplePos x="0" y="0"/>
                <wp:positionH relativeFrom="column">
                  <wp:posOffset>-5715</wp:posOffset>
                </wp:positionH>
                <wp:positionV relativeFrom="paragraph">
                  <wp:posOffset>67945</wp:posOffset>
                </wp:positionV>
                <wp:extent cx="5433060" cy="2720340"/>
                <wp:effectExtent l="0" t="0" r="15240" b="2286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272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A68A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.45pt;margin-top:5.35pt;width:427.8pt;height:2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" filled="f" strokecolor="black [3213]" strokeweight="1pt"/>
            </w:pict>
          </mc:Fallback>
        </mc:AlternateContent>
      </w:r>
    </w:p>
    <w:p w14:paraId="06500AF1" w14:textId="3096A4B9" w:rsidR="007F6C76" w:rsidRDefault="007F6C76" w:rsidP="00794DDA">
      <w:pPr>
        <w:ind w:firstLineChars="50" w:firstLine="105"/>
      </w:pPr>
      <w:r>
        <w:rPr>
          <w:rFonts w:hint="eastAsia"/>
        </w:rPr>
        <w:t>＜令和３年度 全日本卓球選手権大会カデットの部茨城県予選会 推薦</w:t>
      </w:r>
      <w:r w:rsidR="00794DDA">
        <w:rPr>
          <w:rFonts w:hint="eastAsia"/>
        </w:rPr>
        <w:t>資格</w:t>
      </w:r>
      <w:r>
        <w:rPr>
          <w:rFonts w:hint="eastAsia"/>
        </w:rPr>
        <w:t>＞</w:t>
      </w:r>
    </w:p>
    <w:p w14:paraId="305D6C07" w14:textId="550E0AC2" w:rsidR="007F6C76" w:rsidRDefault="007F6C76" w:rsidP="00794DDA">
      <w:pPr>
        <w:ind w:firstLineChars="50" w:firstLine="105"/>
      </w:pPr>
      <w:r>
        <w:rPr>
          <w:rFonts w:hint="eastAsia"/>
        </w:rPr>
        <w:t>シングルス</w:t>
      </w:r>
    </w:p>
    <w:p w14:paraId="65B9EFE5" w14:textId="14D79DA6" w:rsidR="007F6C76" w:rsidRDefault="007F6C76" w:rsidP="00794DDA">
      <w:pPr>
        <w:ind w:firstLineChars="50" w:firstLine="105"/>
      </w:pPr>
      <w:r>
        <w:rPr>
          <w:rFonts w:hint="eastAsia"/>
        </w:rPr>
        <w:t>（１）</w:t>
      </w:r>
      <w:r w:rsidR="002F7D46">
        <w:rPr>
          <w:rFonts w:hint="eastAsia"/>
        </w:rPr>
        <w:t>各地区予選会要項に記載されている推薦</w:t>
      </w:r>
      <w:r w:rsidR="00794DDA">
        <w:rPr>
          <w:rFonts w:hint="eastAsia"/>
        </w:rPr>
        <w:t>資格</w:t>
      </w:r>
      <w:r w:rsidR="002F7D46">
        <w:rPr>
          <w:rFonts w:hint="eastAsia"/>
        </w:rPr>
        <w:t>に該当する選手</w:t>
      </w:r>
    </w:p>
    <w:p w14:paraId="49FBA703" w14:textId="19BBBD53" w:rsidR="007F6C76" w:rsidRDefault="007F6C76" w:rsidP="00794DDA">
      <w:pPr>
        <w:ind w:firstLineChars="50" w:firstLine="105"/>
      </w:pPr>
      <w:r>
        <w:rPr>
          <w:rFonts w:hint="eastAsia"/>
        </w:rPr>
        <w:t>（２）</w:t>
      </w:r>
      <w:r w:rsidR="005B219F">
        <w:rPr>
          <w:rFonts w:hint="eastAsia"/>
        </w:rPr>
        <w:t>令和２年度地区新人ベスト１６</w:t>
      </w:r>
      <w:r w:rsidR="005926A2">
        <w:rPr>
          <w:rFonts w:hint="eastAsia"/>
        </w:rPr>
        <w:t>または</w:t>
      </w:r>
      <w:r w:rsidR="005926A2">
        <w:rPr>
          <w:rFonts w:hint="eastAsia"/>
        </w:rPr>
        <w:t>令和３年度地区総体シングルスベスト3</w:t>
      </w:r>
      <w:r w:rsidR="005926A2">
        <w:t>2</w:t>
      </w:r>
    </w:p>
    <w:p w14:paraId="75DA9D2A" w14:textId="7C4CCB65" w:rsidR="007F6C76" w:rsidRDefault="007F6C76" w:rsidP="00794DDA">
      <w:pPr>
        <w:ind w:firstLineChars="50" w:firstLine="105"/>
      </w:pPr>
      <w:r>
        <w:rPr>
          <w:rFonts w:hint="eastAsia"/>
        </w:rPr>
        <w:t>（３）</w:t>
      </w:r>
      <w:r w:rsidR="005B219F">
        <w:rPr>
          <w:rFonts w:hint="eastAsia"/>
        </w:rPr>
        <w:t>令和３年度県総体ダブルス出場者</w:t>
      </w:r>
    </w:p>
    <w:p w14:paraId="4B10C9D0" w14:textId="77777777" w:rsidR="007F6C76" w:rsidRDefault="007F6C76" w:rsidP="00E46712">
      <w:pPr>
        <w:spacing w:line="120" w:lineRule="exact"/>
      </w:pPr>
    </w:p>
    <w:p w14:paraId="4F393A49" w14:textId="1488B485" w:rsidR="007F6C76" w:rsidRDefault="007F6C76" w:rsidP="00794DDA">
      <w:pPr>
        <w:ind w:firstLineChars="50" w:firstLine="105"/>
      </w:pPr>
      <w:r>
        <w:rPr>
          <w:rFonts w:hint="eastAsia"/>
        </w:rPr>
        <w:t>ダブルス</w:t>
      </w:r>
    </w:p>
    <w:p w14:paraId="5B81FFB9" w14:textId="72C0B483" w:rsidR="00E46712" w:rsidRDefault="00E46712" w:rsidP="00794DDA">
      <w:pPr>
        <w:ind w:firstLineChars="50" w:firstLine="105"/>
      </w:pPr>
      <w:r>
        <w:rPr>
          <w:rFonts w:hint="eastAsia"/>
        </w:rPr>
        <w:t>（１）</w:t>
      </w:r>
      <w:r w:rsidR="002F7D46">
        <w:rPr>
          <w:rFonts w:hint="eastAsia"/>
        </w:rPr>
        <w:t>各地区予選会要項に記載されている推薦</w:t>
      </w:r>
      <w:r w:rsidR="00794DDA">
        <w:rPr>
          <w:rFonts w:hint="eastAsia"/>
        </w:rPr>
        <w:t>資格</w:t>
      </w:r>
      <w:r w:rsidR="002F7D46">
        <w:rPr>
          <w:rFonts w:hint="eastAsia"/>
        </w:rPr>
        <w:t>に該当するペア</w:t>
      </w:r>
    </w:p>
    <w:p w14:paraId="07680470" w14:textId="363B90BE" w:rsidR="00794DDA" w:rsidRDefault="002F7D46" w:rsidP="00794DDA">
      <w:pPr>
        <w:ind w:leftChars="50" w:left="630" w:hangingChars="250" w:hanging="525"/>
      </w:pPr>
      <w:r>
        <w:rPr>
          <w:rFonts w:hint="eastAsia"/>
        </w:rPr>
        <w:t>（２）</w:t>
      </w:r>
      <w:r w:rsidR="005926A2">
        <w:rPr>
          <w:rFonts w:hint="eastAsia"/>
        </w:rPr>
        <w:t>令和２年度県新人</w:t>
      </w:r>
      <w:r w:rsidR="005926A2">
        <w:rPr>
          <w:rFonts w:hint="eastAsia"/>
        </w:rPr>
        <w:t>または</w:t>
      </w:r>
      <w:r>
        <w:rPr>
          <w:rFonts w:hint="eastAsia"/>
        </w:rPr>
        <w:t>令和３年度県総体シングルスベスト１６以上の選手が含</w:t>
      </w:r>
    </w:p>
    <w:p w14:paraId="66DE2830" w14:textId="6ABA47F9" w:rsidR="002F7D46" w:rsidRDefault="002F7D46" w:rsidP="00794DDA">
      <w:pPr>
        <w:ind w:leftChars="300" w:left="630" w:firstLineChars="50" w:firstLine="105"/>
      </w:pPr>
      <w:r>
        <w:rPr>
          <w:rFonts w:hint="eastAsia"/>
        </w:rPr>
        <w:t>まれるペア</w:t>
      </w:r>
    </w:p>
    <w:p w14:paraId="078CC3EB" w14:textId="67AE1DDB" w:rsidR="00E46712" w:rsidRDefault="00E46712" w:rsidP="00794DDA">
      <w:pPr>
        <w:ind w:firstLineChars="50" w:firstLine="105"/>
      </w:pPr>
      <w:r>
        <w:rPr>
          <w:rFonts w:hint="eastAsia"/>
        </w:rPr>
        <w:t>（</w:t>
      </w:r>
      <w:r w:rsidR="002F7D46">
        <w:rPr>
          <w:rFonts w:hint="eastAsia"/>
        </w:rPr>
        <w:t>３</w:t>
      </w:r>
      <w:r>
        <w:rPr>
          <w:rFonts w:hint="eastAsia"/>
        </w:rPr>
        <w:t>）</w:t>
      </w:r>
      <w:r w:rsidR="002F7D46">
        <w:rPr>
          <w:rFonts w:hint="eastAsia"/>
        </w:rPr>
        <w:t>シングルス推薦</w:t>
      </w:r>
      <w:r w:rsidR="00794DDA">
        <w:rPr>
          <w:rFonts w:hint="eastAsia"/>
        </w:rPr>
        <w:t>資格</w:t>
      </w:r>
      <w:r w:rsidR="002F7D46">
        <w:rPr>
          <w:rFonts w:hint="eastAsia"/>
        </w:rPr>
        <w:t>（２）同士のペア</w:t>
      </w:r>
    </w:p>
    <w:p w14:paraId="6D4347C1" w14:textId="47E778FD" w:rsidR="00794DDA" w:rsidRDefault="00E46712" w:rsidP="00295F29">
      <w:pPr>
        <w:ind w:firstLineChars="50" w:firstLine="105"/>
      </w:pPr>
      <w:r>
        <w:rPr>
          <w:rFonts w:hint="eastAsia"/>
        </w:rPr>
        <w:t>（</w:t>
      </w:r>
      <w:r w:rsidR="002F7D46">
        <w:rPr>
          <w:rFonts w:hint="eastAsia"/>
        </w:rPr>
        <w:t>４</w:t>
      </w:r>
      <w:r>
        <w:rPr>
          <w:rFonts w:hint="eastAsia"/>
        </w:rPr>
        <w:t>）</w:t>
      </w:r>
      <w:r w:rsidR="002F7D46">
        <w:rPr>
          <w:rFonts w:hint="eastAsia"/>
        </w:rPr>
        <w:t>令和３年度県総体ダブルス出場ペア（※ 同一ペア）</w:t>
      </w:r>
    </w:p>
    <w:p w14:paraId="161969B0" w14:textId="77777777" w:rsidR="00295F29" w:rsidRDefault="00295F29" w:rsidP="003F7CB2">
      <w:pPr>
        <w:spacing w:line="160" w:lineRule="exact"/>
      </w:pPr>
    </w:p>
    <w:p w14:paraId="1ED3449C" w14:textId="06AC9ABA" w:rsidR="00794DDA" w:rsidRPr="007F6C76" w:rsidRDefault="00794DDA" w:rsidP="00794DD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問い合わせは，カデット部各地区委員長までお願いいたします。</w:t>
      </w:r>
    </w:p>
    <w:sectPr w:rsidR="00794DDA" w:rsidRPr="007F6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50C1" w14:textId="77777777" w:rsidR="00287862" w:rsidRDefault="00287862" w:rsidP="005926A2">
      <w:r>
        <w:separator/>
      </w:r>
    </w:p>
  </w:endnote>
  <w:endnote w:type="continuationSeparator" w:id="0">
    <w:p w14:paraId="05957178" w14:textId="77777777" w:rsidR="00287862" w:rsidRDefault="00287862" w:rsidP="0059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06AFB" w14:textId="77777777" w:rsidR="00287862" w:rsidRDefault="00287862" w:rsidP="005926A2">
      <w:r>
        <w:separator/>
      </w:r>
    </w:p>
  </w:footnote>
  <w:footnote w:type="continuationSeparator" w:id="0">
    <w:p w14:paraId="00E8D08D" w14:textId="77777777" w:rsidR="00287862" w:rsidRDefault="00287862" w:rsidP="0059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E9D"/>
    <w:multiLevelType w:val="hybridMultilevel"/>
    <w:tmpl w:val="C9149904"/>
    <w:lvl w:ilvl="0" w:tplc="089E0B1E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AF"/>
    <w:rsid w:val="000008E0"/>
    <w:rsid w:val="001039E5"/>
    <w:rsid w:val="00194E05"/>
    <w:rsid w:val="00194E3A"/>
    <w:rsid w:val="00251C4D"/>
    <w:rsid w:val="00287862"/>
    <w:rsid w:val="00292FC1"/>
    <w:rsid w:val="00295F29"/>
    <w:rsid w:val="002F7D46"/>
    <w:rsid w:val="003218DD"/>
    <w:rsid w:val="003851AF"/>
    <w:rsid w:val="003F7CB2"/>
    <w:rsid w:val="004D1412"/>
    <w:rsid w:val="00502FF3"/>
    <w:rsid w:val="00562FDA"/>
    <w:rsid w:val="005926A2"/>
    <w:rsid w:val="005B219F"/>
    <w:rsid w:val="00681501"/>
    <w:rsid w:val="0070529E"/>
    <w:rsid w:val="0075743A"/>
    <w:rsid w:val="00794DDA"/>
    <w:rsid w:val="007F6C76"/>
    <w:rsid w:val="009A04E9"/>
    <w:rsid w:val="009A7730"/>
    <w:rsid w:val="00A6401D"/>
    <w:rsid w:val="00C72907"/>
    <w:rsid w:val="00CA77ED"/>
    <w:rsid w:val="00CC2CE4"/>
    <w:rsid w:val="00D25AF9"/>
    <w:rsid w:val="00D9149C"/>
    <w:rsid w:val="00DF3404"/>
    <w:rsid w:val="00E46712"/>
    <w:rsid w:val="00E64330"/>
    <w:rsid w:val="00F07725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66331"/>
  <w15:chartTrackingRefBased/>
  <w15:docId w15:val="{7CD902FE-3AAF-4B11-971D-0F8090D3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2907"/>
  </w:style>
  <w:style w:type="character" w:customStyle="1" w:styleId="a4">
    <w:name w:val="日付 (文字)"/>
    <w:basedOn w:val="a0"/>
    <w:link w:val="a3"/>
    <w:uiPriority w:val="99"/>
    <w:semiHidden/>
    <w:rsid w:val="00C72907"/>
  </w:style>
  <w:style w:type="paragraph" w:styleId="a5">
    <w:name w:val="List Paragraph"/>
    <w:basedOn w:val="a"/>
    <w:uiPriority w:val="34"/>
    <w:qFormat/>
    <w:rsid w:val="00794DD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6A2"/>
  </w:style>
  <w:style w:type="paragraph" w:styleId="a8">
    <w:name w:val="footer"/>
    <w:basedOn w:val="a"/>
    <w:link w:val="a9"/>
    <w:uiPriority w:val="99"/>
    <w:unhideWhenUsed/>
    <w:rsid w:val="00592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佑紀</dc:creator>
  <cp:keywords/>
  <dc:description/>
  <cp:lastModifiedBy>ひたち野中教員03</cp:lastModifiedBy>
  <cp:revision>16</cp:revision>
  <cp:lastPrinted>2021-01-09T06:31:00Z</cp:lastPrinted>
  <dcterms:created xsi:type="dcterms:W3CDTF">2021-01-09T06:08:00Z</dcterms:created>
  <dcterms:modified xsi:type="dcterms:W3CDTF">2021-08-05T01:11:00Z</dcterms:modified>
</cp:coreProperties>
</file>